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E6" w:rsidRDefault="001555E6" w:rsidP="001555E6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C7282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</w:p>
    <w:p w:rsidR="001555E6" w:rsidRDefault="001555E6" w:rsidP="001555E6">
      <w:pPr>
        <w:jc w:val="center"/>
        <w:rPr>
          <w:rFonts w:ascii="小标宋" w:eastAsia="小标宋" w:hAnsi="Times New Roman" w:cs="Times New Roman"/>
          <w:color w:val="000000"/>
          <w:sz w:val="44"/>
          <w:szCs w:val="44"/>
        </w:rPr>
      </w:pPr>
      <w:r w:rsidRPr="001555E6">
        <w:rPr>
          <w:rFonts w:ascii="小标宋" w:eastAsia="小标宋" w:hAnsi="Times New Roman" w:cs="Times New Roman" w:hint="eastAsia"/>
          <w:color w:val="000000"/>
          <w:sz w:val="44"/>
          <w:szCs w:val="44"/>
        </w:rPr>
        <w:t>寒假值班安排表</w:t>
      </w:r>
    </w:p>
    <w:p w:rsidR="001555E6" w:rsidRPr="001555E6" w:rsidRDefault="00BB71DE" w:rsidP="001555E6">
      <w:pPr>
        <w:rPr>
          <w:rFonts w:ascii="小标宋" w:eastAsia="小标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="001555E6" w:rsidRPr="008C7282">
        <w:rPr>
          <w:rFonts w:ascii="Times New Roman" w:eastAsia="仿宋_GB2312" w:hAnsi="Times New Roman" w:cs="Times New Roman"/>
          <w:color w:val="000000"/>
          <w:sz w:val="32"/>
          <w:szCs w:val="32"/>
        </w:rPr>
        <w:t>单位（盖章）：</w:t>
      </w:r>
      <w:r w:rsidR="001555E6" w:rsidRPr="008C72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</w:t>
      </w:r>
      <w:r w:rsidR="001555E6" w:rsidRPr="008C728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1555E6" w:rsidRPr="008C7282">
        <w:rPr>
          <w:rFonts w:ascii="Times New Roman" w:eastAsia="仿宋_GB2312" w:hAnsi="Times New Roman" w:cs="Times New Roman"/>
          <w:color w:val="000000"/>
          <w:sz w:val="32"/>
          <w:szCs w:val="32"/>
        </w:rPr>
        <w:t>单位负责人签名：</w:t>
      </w:r>
    </w:p>
    <w:tbl>
      <w:tblPr>
        <w:tblStyle w:val="af1"/>
        <w:tblW w:w="9209" w:type="dxa"/>
        <w:tblLook w:val="01E0" w:firstRow="1" w:lastRow="1" w:firstColumn="1" w:lastColumn="1" w:noHBand="0" w:noVBand="0"/>
      </w:tblPr>
      <w:tblGrid>
        <w:gridCol w:w="1980"/>
        <w:gridCol w:w="1276"/>
        <w:gridCol w:w="1559"/>
        <w:gridCol w:w="1843"/>
        <w:gridCol w:w="2551"/>
      </w:tblGrid>
      <w:tr w:rsidR="001555E6" w:rsidRPr="008C7282" w:rsidTr="00BB71DE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sz w:val="31"/>
                <w:szCs w:val="31"/>
              </w:rPr>
            </w:pPr>
            <w:r w:rsidRPr="008C7282">
              <w:rPr>
                <w:rFonts w:ascii="Times New Roman" w:eastAsia="黑体" w:hAnsi="Times New Roman"/>
                <w:sz w:val="31"/>
                <w:szCs w:val="31"/>
              </w:rPr>
              <w:t>值班时间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sz w:val="31"/>
                <w:szCs w:val="31"/>
              </w:rPr>
            </w:pPr>
            <w:r w:rsidRPr="008C7282">
              <w:rPr>
                <w:rFonts w:ascii="Times New Roman" w:eastAsia="黑体" w:hAnsi="Times New Roman"/>
                <w:sz w:val="31"/>
                <w:szCs w:val="3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sz w:val="31"/>
                <w:szCs w:val="31"/>
              </w:rPr>
            </w:pPr>
            <w:r w:rsidRPr="008C7282">
              <w:rPr>
                <w:rFonts w:ascii="Times New Roman" w:eastAsia="黑体" w:hAnsi="Times New Roman"/>
                <w:sz w:val="31"/>
                <w:szCs w:val="31"/>
              </w:rPr>
              <w:t>值班地点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sz w:val="31"/>
                <w:szCs w:val="31"/>
              </w:rPr>
            </w:pPr>
            <w:r w:rsidRPr="008C7282">
              <w:rPr>
                <w:rFonts w:ascii="Times New Roman" w:eastAsia="黑体" w:hAnsi="Times New Roman"/>
                <w:sz w:val="31"/>
                <w:szCs w:val="31"/>
              </w:rPr>
              <w:t>办公电话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center"/>
              <w:rPr>
                <w:rFonts w:ascii="Times New Roman" w:eastAsia="黑体" w:hAnsi="Times New Roman"/>
                <w:sz w:val="31"/>
                <w:szCs w:val="31"/>
              </w:rPr>
            </w:pPr>
            <w:r w:rsidRPr="008C7282">
              <w:rPr>
                <w:rFonts w:ascii="Times New Roman" w:eastAsia="黑体" w:hAnsi="Times New Roman"/>
                <w:sz w:val="31"/>
                <w:szCs w:val="31"/>
              </w:rPr>
              <w:t>手机（短号）</w:t>
            </w: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980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980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980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1555E6" w:rsidRPr="008C7282" w:rsidTr="00BB71D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980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</w:tcPr>
          <w:p w:rsidR="001555E6" w:rsidRPr="008C7282" w:rsidRDefault="001555E6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  <w:tr w:rsidR="00396705" w:rsidRPr="008C7282" w:rsidTr="00BB71D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980" w:type="dxa"/>
          </w:tcPr>
          <w:p w:rsidR="00396705" w:rsidRPr="008C7282" w:rsidRDefault="00396705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276" w:type="dxa"/>
          </w:tcPr>
          <w:p w:rsidR="00396705" w:rsidRPr="008C7282" w:rsidRDefault="00396705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559" w:type="dxa"/>
          </w:tcPr>
          <w:p w:rsidR="00396705" w:rsidRPr="008C7282" w:rsidRDefault="00396705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1843" w:type="dxa"/>
          </w:tcPr>
          <w:p w:rsidR="00396705" w:rsidRPr="008C7282" w:rsidRDefault="00396705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  <w:tc>
          <w:tcPr>
            <w:tcW w:w="2551" w:type="dxa"/>
          </w:tcPr>
          <w:p w:rsidR="00396705" w:rsidRPr="008C7282" w:rsidRDefault="00396705" w:rsidP="005E7D93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仿宋_GB2312" w:hAnsi="Times New Roman"/>
                <w:sz w:val="31"/>
                <w:szCs w:val="31"/>
              </w:rPr>
            </w:pPr>
          </w:p>
        </w:tc>
      </w:tr>
    </w:tbl>
    <w:p w:rsidR="004F641D" w:rsidRDefault="004F641D" w:rsidP="001555E6">
      <w:pPr>
        <w:spacing w:line="500" w:lineRule="exact"/>
        <w:jc w:val="both"/>
        <w:rPr>
          <w:rFonts w:ascii="仿宋_GB2312" w:eastAsia="仿宋_GB2312"/>
          <w:sz w:val="32"/>
          <w:szCs w:val="32"/>
        </w:rPr>
      </w:pPr>
    </w:p>
    <w:sectPr w:rsidR="004F641D" w:rsidSect="000655A9">
      <w:footerReference w:type="even" r:id="rId7"/>
      <w:footerReference w:type="default" r:id="rId8"/>
      <w:footerReference w:type="first" r:id="rId9"/>
      <w:pgSz w:w="11906" w:h="16838" w:code="9"/>
      <w:pgMar w:top="1560" w:right="1474" w:bottom="851" w:left="1588" w:header="851" w:footer="1021" w:gutter="0"/>
      <w:pgNumType w:fmt="numberInDash" w:start="1"/>
      <w:cols w:space="425"/>
      <w:titlePg/>
      <w:docGrid w:type="linesAndChars" w:linePitch="548" w:charSpace="-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0C" w:rsidRDefault="001A570C" w:rsidP="000F379F">
      <w:r>
        <w:separator/>
      </w:r>
    </w:p>
  </w:endnote>
  <w:endnote w:type="continuationSeparator" w:id="0">
    <w:p w:rsidR="001A570C" w:rsidRDefault="001A570C" w:rsidP="000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pacing w:val="316"/>
      </w:rPr>
      <w:id w:val="-1938052848"/>
      <w:docPartObj>
        <w:docPartGallery w:val="Page Numbers (Bottom of Page)"/>
        <w:docPartUnique/>
      </w:docPartObj>
    </w:sdtPr>
    <w:sdtEndPr>
      <w:rPr>
        <w:spacing w:val="0"/>
        <w:sz w:val="28"/>
        <w:szCs w:val="28"/>
      </w:rPr>
    </w:sdtEndPr>
    <w:sdtContent>
      <w:p w:rsidR="000F379F" w:rsidRPr="000F379F" w:rsidRDefault="0024657D" w:rsidP="00D510C7">
        <w:pPr>
          <w:pStyle w:val="af3"/>
          <w:ind w:leftChars="100" w:left="280"/>
          <w:rPr>
            <w:sz w:val="28"/>
            <w:szCs w:val="28"/>
          </w:rPr>
        </w:pPr>
        <w:r w:rsidRPr="000F379F">
          <w:rPr>
            <w:sz w:val="28"/>
            <w:szCs w:val="28"/>
          </w:rPr>
          <w:fldChar w:fldCharType="begin"/>
        </w:r>
        <w:r w:rsidR="000F379F" w:rsidRPr="000F379F">
          <w:rPr>
            <w:sz w:val="28"/>
            <w:szCs w:val="28"/>
          </w:rPr>
          <w:instrText>PAGE   \* MERGEFORMAT</w:instrText>
        </w:r>
        <w:r w:rsidRPr="000F379F">
          <w:rPr>
            <w:sz w:val="28"/>
            <w:szCs w:val="28"/>
          </w:rPr>
          <w:fldChar w:fldCharType="separate"/>
        </w:r>
        <w:r w:rsidR="00F4402A" w:rsidRPr="00F4402A">
          <w:rPr>
            <w:noProof/>
            <w:sz w:val="28"/>
            <w:szCs w:val="28"/>
            <w:lang w:val="zh-CN"/>
          </w:rPr>
          <w:t>-</w:t>
        </w:r>
        <w:r w:rsidR="00F4402A">
          <w:rPr>
            <w:noProof/>
            <w:sz w:val="28"/>
            <w:szCs w:val="28"/>
          </w:rPr>
          <w:t xml:space="preserve"> 2 -</w:t>
        </w:r>
        <w:r w:rsidRPr="000F379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4082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F379F" w:rsidRPr="00D510C7" w:rsidRDefault="0024657D" w:rsidP="00D510C7">
        <w:pPr>
          <w:pStyle w:val="af3"/>
          <w:ind w:rightChars="100" w:right="280"/>
          <w:jc w:val="right"/>
          <w:rPr>
            <w:sz w:val="28"/>
            <w:szCs w:val="28"/>
          </w:rPr>
        </w:pPr>
        <w:r w:rsidRPr="00D510C7">
          <w:rPr>
            <w:sz w:val="28"/>
            <w:szCs w:val="28"/>
          </w:rPr>
          <w:fldChar w:fldCharType="begin"/>
        </w:r>
        <w:r w:rsidR="00D510C7" w:rsidRPr="00D510C7">
          <w:rPr>
            <w:sz w:val="28"/>
            <w:szCs w:val="28"/>
          </w:rPr>
          <w:instrText>PAGE   \* MERGEFORMAT</w:instrText>
        </w:r>
        <w:r w:rsidRPr="00D510C7">
          <w:rPr>
            <w:sz w:val="28"/>
            <w:szCs w:val="28"/>
          </w:rPr>
          <w:fldChar w:fldCharType="separate"/>
        </w:r>
        <w:r w:rsidR="00F4402A" w:rsidRPr="00F4402A">
          <w:rPr>
            <w:noProof/>
            <w:sz w:val="28"/>
            <w:szCs w:val="28"/>
            <w:lang w:val="zh-CN"/>
          </w:rPr>
          <w:t>-</w:t>
        </w:r>
        <w:r w:rsidR="00F4402A">
          <w:rPr>
            <w:noProof/>
            <w:sz w:val="28"/>
            <w:szCs w:val="28"/>
          </w:rPr>
          <w:t xml:space="preserve"> 3 -</w:t>
        </w:r>
        <w:r w:rsidRPr="00D510C7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A9" w:rsidRPr="000655A9" w:rsidRDefault="000655A9" w:rsidP="000655A9">
    <w:pPr>
      <w:pStyle w:val="af3"/>
      <w:tabs>
        <w:tab w:val="clear" w:pos="4153"/>
        <w:tab w:val="clear" w:pos="8306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0C" w:rsidRDefault="001A570C" w:rsidP="000F379F">
      <w:r>
        <w:separator/>
      </w:r>
    </w:p>
  </w:footnote>
  <w:footnote w:type="continuationSeparator" w:id="0">
    <w:p w:rsidR="001A570C" w:rsidRDefault="001A570C" w:rsidP="000F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lignBordersAndEdges/>
  <w:bordersDoNotSurroundHeader/>
  <w:bordersDoNotSurroundFooter/>
  <w:proofState w:spelling="clean" w:grammar="clean"/>
  <w:defaultTabStop w:val="420"/>
  <w:evenAndOddHeaders/>
  <w:drawingGridHorizontalSpacing w:val="138"/>
  <w:drawingGridVerticalSpacing w:val="2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F"/>
    <w:rsid w:val="00014D95"/>
    <w:rsid w:val="000167AB"/>
    <w:rsid w:val="000221D2"/>
    <w:rsid w:val="000332E2"/>
    <w:rsid w:val="000655A9"/>
    <w:rsid w:val="00091F53"/>
    <w:rsid w:val="000A2029"/>
    <w:rsid w:val="000F379F"/>
    <w:rsid w:val="00101182"/>
    <w:rsid w:val="00111677"/>
    <w:rsid w:val="001555E6"/>
    <w:rsid w:val="001A570C"/>
    <w:rsid w:val="001B6B93"/>
    <w:rsid w:val="0024657D"/>
    <w:rsid w:val="0026701B"/>
    <w:rsid w:val="002E424E"/>
    <w:rsid w:val="0030045C"/>
    <w:rsid w:val="00307132"/>
    <w:rsid w:val="00315D41"/>
    <w:rsid w:val="0034056E"/>
    <w:rsid w:val="00351425"/>
    <w:rsid w:val="00396705"/>
    <w:rsid w:val="003A17D3"/>
    <w:rsid w:val="003A2EF4"/>
    <w:rsid w:val="003B253E"/>
    <w:rsid w:val="003C2F98"/>
    <w:rsid w:val="003C6535"/>
    <w:rsid w:val="003D6560"/>
    <w:rsid w:val="00425B6E"/>
    <w:rsid w:val="00437AAD"/>
    <w:rsid w:val="004416DF"/>
    <w:rsid w:val="004E43D4"/>
    <w:rsid w:val="004F641D"/>
    <w:rsid w:val="005030DF"/>
    <w:rsid w:val="00557ADC"/>
    <w:rsid w:val="00600BAD"/>
    <w:rsid w:val="00644342"/>
    <w:rsid w:val="0066065C"/>
    <w:rsid w:val="006B0187"/>
    <w:rsid w:val="006C1997"/>
    <w:rsid w:val="007133DB"/>
    <w:rsid w:val="00732FAE"/>
    <w:rsid w:val="007773BE"/>
    <w:rsid w:val="007809F4"/>
    <w:rsid w:val="007E0CB1"/>
    <w:rsid w:val="0080180D"/>
    <w:rsid w:val="0082062F"/>
    <w:rsid w:val="008241E9"/>
    <w:rsid w:val="00850730"/>
    <w:rsid w:val="00861507"/>
    <w:rsid w:val="008656D2"/>
    <w:rsid w:val="00872EA8"/>
    <w:rsid w:val="00882461"/>
    <w:rsid w:val="00895E0E"/>
    <w:rsid w:val="008A0F41"/>
    <w:rsid w:val="008B4EBF"/>
    <w:rsid w:val="008D10A6"/>
    <w:rsid w:val="008D4CA3"/>
    <w:rsid w:val="00904AF7"/>
    <w:rsid w:val="00910546"/>
    <w:rsid w:val="00962A4F"/>
    <w:rsid w:val="00983E11"/>
    <w:rsid w:val="009A4791"/>
    <w:rsid w:val="009D65B8"/>
    <w:rsid w:val="009E4F6D"/>
    <w:rsid w:val="00A27F42"/>
    <w:rsid w:val="00AA278F"/>
    <w:rsid w:val="00B30078"/>
    <w:rsid w:val="00BB71DE"/>
    <w:rsid w:val="00BE13A8"/>
    <w:rsid w:val="00BE5B3D"/>
    <w:rsid w:val="00BE7320"/>
    <w:rsid w:val="00BF32C6"/>
    <w:rsid w:val="00C6273D"/>
    <w:rsid w:val="00CA53B7"/>
    <w:rsid w:val="00CA7673"/>
    <w:rsid w:val="00CD0888"/>
    <w:rsid w:val="00CD1F7C"/>
    <w:rsid w:val="00CD5CB0"/>
    <w:rsid w:val="00D1569F"/>
    <w:rsid w:val="00D40159"/>
    <w:rsid w:val="00D510C7"/>
    <w:rsid w:val="00D543D8"/>
    <w:rsid w:val="00DE1EF1"/>
    <w:rsid w:val="00DF2104"/>
    <w:rsid w:val="00E2198D"/>
    <w:rsid w:val="00E272E7"/>
    <w:rsid w:val="00E312C9"/>
    <w:rsid w:val="00E52E4F"/>
    <w:rsid w:val="00EB689B"/>
    <w:rsid w:val="00ED16DB"/>
    <w:rsid w:val="00ED6284"/>
    <w:rsid w:val="00EF3C78"/>
    <w:rsid w:val="00EF6C4D"/>
    <w:rsid w:val="00F07478"/>
    <w:rsid w:val="00F25AEA"/>
    <w:rsid w:val="00F34641"/>
    <w:rsid w:val="00F364A7"/>
    <w:rsid w:val="00F4402A"/>
    <w:rsid w:val="00F54FB7"/>
    <w:rsid w:val="00F70269"/>
    <w:rsid w:val="00F820B7"/>
    <w:rsid w:val="00F86073"/>
    <w:rsid w:val="00F96BFD"/>
    <w:rsid w:val="00FA641A"/>
    <w:rsid w:val="00FB2DE7"/>
    <w:rsid w:val="00FC2392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009D44-D5D5-4E57-A610-F8A41438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sz w:val="28"/>
        <w:szCs w:val="24"/>
        <w:u w:color="1C654D" w:themeColor="accent2" w:themeShade="BF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F1"/>
  </w:style>
  <w:style w:type="paragraph" w:styleId="1">
    <w:name w:val="heading 1"/>
    <w:basedOn w:val="a"/>
    <w:next w:val="a"/>
    <w:link w:val="1Char"/>
    <w:uiPriority w:val="9"/>
    <w:qFormat/>
    <w:rsid w:val="00DE1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742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E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7391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E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E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E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1EF1"/>
    <w:rPr>
      <w:rFonts w:asciiTheme="majorHAnsi" w:eastAsiaTheme="majorEastAsia" w:hAnsiTheme="majorHAnsi" w:cstheme="majorBidi"/>
      <w:b/>
      <w:bCs/>
      <w:color w:val="3B5623" w:themeColor="accent1" w:themeShade="BF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DE1EF1"/>
    <w:rPr>
      <w:rFonts w:asciiTheme="majorHAnsi" w:eastAsiaTheme="majorEastAsia" w:hAnsiTheme="majorHAnsi" w:cstheme="majorBidi"/>
      <w:b/>
      <w:bCs/>
      <w:color w:val="50742F" w:themeColor="accent1"/>
    </w:rPr>
  </w:style>
  <w:style w:type="character" w:customStyle="1" w:styleId="4Char">
    <w:name w:val="标题 4 Char"/>
    <w:basedOn w:val="a0"/>
    <w:link w:val="4"/>
    <w:uiPriority w:val="9"/>
    <w:semiHidden/>
    <w:rsid w:val="00DE1EF1"/>
    <w:rPr>
      <w:rFonts w:asciiTheme="majorHAnsi" w:eastAsiaTheme="majorEastAsia" w:hAnsiTheme="majorHAnsi" w:cstheme="majorBidi"/>
      <w:b/>
      <w:bCs/>
      <w:i/>
      <w:iCs/>
      <w:color w:val="50742F" w:themeColor="accent1"/>
    </w:rPr>
  </w:style>
  <w:style w:type="character" w:customStyle="1" w:styleId="5Char">
    <w:name w:val="标题 5 Char"/>
    <w:basedOn w:val="a0"/>
    <w:link w:val="5"/>
    <w:uiPriority w:val="9"/>
    <w:semiHidden/>
    <w:rsid w:val="00DE1EF1"/>
    <w:rPr>
      <w:rFonts w:asciiTheme="majorHAnsi" w:eastAsiaTheme="majorEastAsia" w:hAnsiTheme="majorHAnsi" w:cstheme="majorBidi"/>
      <w:color w:val="273917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DE1EF1"/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DE1EF1"/>
    <w:rPr>
      <w:rFonts w:asciiTheme="majorHAnsi" w:eastAsiaTheme="majorEastAsia" w:hAnsiTheme="majorHAnsi" w:cstheme="majorBidi"/>
      <w:color w:val="50742F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E1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1EF1"/>
    <w:rPr>
      <w:b/>
      <w:bCs/>
      <w:color w:val="50742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E1EF1"/>
    <w:pPr>
      <w:pBdr>
        <w:bottom w:val="single" w:sz="8" w:space="4" w:color="50742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DE1EF1"/>
    <w:rPr>
      <w:rFonts w:asciiTheme="majorHAnsi" w:eastAsiaTheme="majorEastAsia" w:hAnsiTheme="majorHAnsi" w:cstheme="majorBidi"/>
      <w:color w:val="00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E1EF1"/>
    <w:pPr>
      <w:numPr>
        <w:ilvl w:val="1"/>
      </w:numPr>
    </w:pPr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DE1EF1"/>
    <w:rPr>
      <w:rFonts w:asciiTheme="majorHAnsi" w:eastAsiaTheme="majorEastAsia" w:hAnsiTheme="majorHAnsi" w:cstheme="majorBidi"/>
      <w:i/>
      <w:iCs/>
      <w:color w:val="50742F" w:themeColor="accent1"/>
      <w:spacing w:val="15"/>
      <w:sz w:val="24"/>
    </w:rPr>
  </w:style>
  <w:style w:type="character" w:styleId="a6">
    <w:name w:val="Strong"/>
    <w:basedOn w:val="a0"/>
    <w:uiPriority w:val="22"/>
    <w:qFormat/>
    <w:rsid w:val="00DE1EF1"/>
    <w:rPr>
      <w:b/>
      <w:bCs/>
    </w:rPr>
  </w:style>
  <w:style w:type="character" w:styleId="a7">
    <w:name w:val="Emphasis"/>
    <w:basedOn w:val="a0"/>
    <w:uiPriority w:val="20"/>
    <w:qFormat/>
    <w:rsid w:val="00DE1EF1"/>
    <w:rPr>
      <w:i/>
      <w:iCs/>
    </w:rPr>
  </w:style>
  <w:style w:type="paragraph" w:styleId="a8">
    <w:name w:val="No Spacing"/>
    <w:uiPriority w:val="1"/>
    <w:qFormat/>
    <w:rsid w:val="00DE1EF1"/>
  </w:style>
  <w:style w:type="paragraph" w:styleId="a9">
    <w:name w:val="List Paragraph"/>
    <w:basedOn w:val="a"/>
    <w:uiPriority w:val="34"/>
    <w:qFormat/>
    <w:rsid w:val="00DE1EF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DE1EF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DE1EF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DE1EF1"/>
    <w:pPr>
      <w:pBdr>
        <w:bottom w:val="single" w:sz="4" w:space="4" w:color="50742F" w:themeColor="accent1"/>
      </w:pBdr>
      <w:spacing w:before="200" w:after="280"/>
      <w:ind w:left="936" w:right="936"/>
    </w:pPr>
    <w:rPr>
      <w:b/>
      <w:bCs/>
      <w:i/>
      <w:iCs/>
      <w:color w:val="50742F" w:themeColor="accent1"/>
    </w:rPr>
  </w:style>
  <w:style w:type="character" w:customStyle="1" w:styleId="Char2">
    <w:name w:val="明显引用 Char"/>
    <w:basedOn w:val="a0"/>
    <w:link w:val="ab"/>
    <w:uiPriority w:val="30"/>
    <w:rsid w:val="00DE1EF1"/>
    <w:rPr>
      <w:b/>
      <w:bCs/>
      <w:i/>
      <w:iCs/>
      <w:color w:val="50742F" w:themeColor="accent1"/>
    </w:rPr>
  </w:style>
  <w:style w:type="character" w:styleId="ac">
    <w:name w:val="Subtle Emphasis"/>
    <w:basedOn w:val="a0"/>
    <w:uiPriority w:val="19"/>
    <w:qFormat/>
    <w:rsid w:val="00DE1EF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E1EF1"/>
    <w:rPr>
      <w:b/>
      <w:bCs/>
      <w:i/>
      <w:iCs/>
      <w:color w:val="50742F" w:themeColor="accent1"/>
    </w:rPr>
  </w:style>
  <w:style w:type="character" w:styleId="ae">
    <w:name w:val="Subtle Reference"/>
    <w:basedOn w:val="a0"/>
    <w:uiPriority w:val="31"/>
    <w:qFormat/>
    <w:rsid w:val="00DE1EF1"/>
    <w:rPr>
      <w:smallCaps/>
      <w:color w:val="268868" w:themeColor="accent2"/>
      <w:u w:val="single"/>
    </w:rPr>
  </w:style>
  <w:style w:type="character" w:styleId="af">
    <w:name w:val="Intense Reference"/>
    <w:basedOn w:val="a0"/>
    <w:uiPriority w:val="32"/>
    <w:qFormat/>
    <w:rsid w:val="00DE1EF1"/>
    <w:rPr>
      <w:b/>
      <w:bCs/>
      <w:smallCaps/>
      <w:color w:val="268868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1EF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E1EF1"/>
    <w:pPr>
      <w:outlineLvl w:val="9"/>
    </w:pPr>
  </w:style>
  <w:style w:type="table" w:styleId="af1">
    <w:name w:val="Table Grid"/>
    <w:basedOn w:val="a1"/>
    <w:rsid w:val="00D1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f1"/>
    <w:uiPriority w:val="59"/>
    <w:rsid w:val="00EF6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uiPriority w:val="99"/>
    <w:unhideWhenUsed/>
    <w:rsid w:val="000F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0F379F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0F3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0F379F"/>
    <w:rPr>
      <w:sz w:val="18"/>
      <w:szCs w:val="18"/>
    </w:rPr>
  </w:style>
  <w:style w:type="paragraph" w:styleId="af4">
    <w:name w:val="Normal (Web)"/>
    <w:basedOn w:val="a"/>
    <w:rsid w:val="00872EA8"/>
    <w:pPr>
      <w:spacing w:before="100" w:beforeAutospacing="1" w:after="100" w:afterAutospacing="1" w:line="384" w:lineRule="auto"/>
    </w:pPr>
    <w:rPr>
      <w:rFonts w:cs="Times New Roman"/>
      <w:color w:val="000000"/>
      <w:sz w:val="18"/>
      <w:szCs w:val="18"/>
    </w:rPr>
  </w:style>
  <w:style w:type="character" w:styleId="af5">
    <w:name w:val="Hyperlink"/>
    <w:rsid w:val="00872EA8"/>
    <w:rPr>
      <w:color w:val="0000FF"/>
      <w:u w:val="single"/>
    </w:rPr>
  </w:style>
  <w:style w:type="paragraph" w:styleId="af6">
    <w:name w:val="Date"/>
    <w:basedOn w:val="a"/>
    <w:next w:val="a"/>
    <w:link w:val="Char5"/>
    <w:uiPriority w:val="99"/>
    <w:semiHidden/>
    <w:unhideWhenUsed/>
    <w:rsid w:val="004F641D"/>
    <w:pPr>
      <w:ind w:leftChars="2500" w:left="100"/>
    </w:pPr>
  </w:style>
  <w:style w:type="character" w:customStyle="1" w:styleId="Char5">
    <w:name w:val="日期 Char"/>
    <w:basedOn w:val="a0"/>
    <w:link w:val="af6"/>
    <w:uiPriority w:val="99"/>
    <w:semiHidden/>
    <w:rsid w:val="004F641D"/>
  </w:style>
  <w:style w:type="paragraph" w:styleId="af7">
    <w:name w:val="Balloon Text"/>
    <w:basedOn w:val="a"/>
    <w:link w:val="Char6"/>
    <w:uiPriority w:val="99"/>
    <w:semiHidden/>
    <w:unhideWhenUsed/>
    <w:rsid w:val="00F25AEA"/>
    <w:rPr>
      <w:sz w:val="18"/>
      <w:szCs w:val="18"/>
    </w:rPr>
  </w:style>
  <w:style w:type="character" w:customStyle="1" w:styleId="Char6">
    <w:name w:val="批注框文本 Char"/>
    <w:basedOn w:val="a0"/>
    <w:link w:val="af7"/>
    <w:uiPriority w:val="99"/>
    <w:semiHidden/>
    <w:rsid w:val="00F25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凤舞九天">
      <a:dk1>
        <a:sysClr val="windowText" lastClr="000000"/>
      </a:dk1>
      <a:lt1>
        <a:sysClr val="window" lastClr="FFFFFF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E64A-67D1-433D-B143-45BED377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CSXY-001</dc:creator>
  <cp:lastModifiedBy>zhuangpeng yang</cp:lastModifiedBy>
  <cp:revision>2</cp:revision>
  <cp:lastPrinted>2014-12-29T07:30:00Z</cp:lastPrinted>
  <dcterms:created xsi:type="dcterms:W3CDTF">2014-12-29T08:50:00Z</dcterms:created>
  <dcterms:modified xsi:type="dcterms:W3CDTF">2014-12-29T08:50:00Z</dcterms:modified>
</cp:coreProperties>
</file>